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86" w:rsidRPr="00F4097C" w:rsidRDefault="007E4386" w:rsidP="0051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>ВНИМАНИЮ ИЗБИРАТЕЛЕЙ</w:t>
      </w:r>
    </w:p>
    <w:p w:rsidR="007E4386" w:rsidRPr="00F4097C" w:rsidRDefault="007E4386" w:rsidP="0051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>ДОНЕЦКОЙ НАРОДНОЙ РЕСПУБЛИКИ,</w:t>
      </w:r>
    </w:p>
    <w:p w:rsidR="007E4386" w:rsidRPr="00F4097C" w:rsidRDefault="007E4386" w:rsidP="0051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>ЛУГАНСКОЙ НАРОДНОЙ РЕСПУБЛИКИ,</w:t>
      </w:r>
    </w:p>
    <w:p w:rsidR="007E4386" w:rsidRPr="00F4097C" w:rsidRDefault="007E4386" w:rsidP="0051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>ЗАПОРОЖСКОЙ ОБЛАСТИ И</w:t>
      </w:r>
    </w:p>
    <w:p w:rsidR="007E4386" w:rsidRPr="00F4097C" w:rsidRDefault="007E4386" w:rsidP="0051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>ХЕРСОНСКОЙ ОБЛАСТИ,</w:t>
      </w:r>
    </w:p>
    <w:p w:rsidR="00F4097C" w:rsidRDefault="007E4386" w:rsidP="0051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 xml:space="preserve">проживающих или временно пребывающих на территории </w:t>
      </w:r>
    </w:p>
    <w:p w:rsidR="007E4386" w:rsidRPr="00F4097C" w:rsidRDefault="007E4386" w:rsidP="00511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>Курской области.</w:t>
      </w:r>
    </w:p>
    <w:p w:rsidR="007E4386" w:rsidRPr="00F4097C" w:rsidRDefault="007E4386" w:rsidP="007E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33695" w:rsidRPr="00F4097C">
        <w:rPr>
          <w:rFonts w:ascii="Times New Roman" w:hAnsi="Times New Roman" w:cs="Times New Roman"/>
          <w:b/>
          <w:sz w:val="28"/>
          <w:szCs w:val="28"/>
        </w:rPr>
        <w:t>с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F33695" w:rsidRPr="00F4097C">
        <w:rPr>
          <w:rFonts w:ascii="Times New Roman" w:hAnsi="Times New Roman" w:cs="Times New Roman"/>
          <w:b/>
          <w:sz w:val="28"/>
          <w:szCs w:val="28"/>
        </w:rPr>
        <w:t>по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4 СЕНТЯБРЯ</w:t>
      </w:r>
      <w:r w:rsidRPr="00F4097C">
        <w:rPr>
          <w:rFonts w:ascii="Times New Roman" w:hAnsi="Times New Roman" w:cs="Times New Roman"/>
          <w:sz w:val="28"/>
          <w:szCs w:val="28"/>
        </w:rPr>
        <w:t xml:space="preserve"> БУДЕТ ОРГАНИЗОВАНО ГОЛОСОВАНИЕ НА ЭКСТЕРРИТОРИАЛЬНЫХ ИЗБИРАТЕЛЬНЫХ УЧАСТКАХ НА ВЫБОРАХ ДЕПУТАТОВ ЗАКОНОДАТЕЛЬНЫХ ОРГАНОВ ДНР</w:t>
      </w:r>
      <w:r w:rsidR="00F33695" w:rsidRPr="00F4097C">
        <w:rPr>
          <w:rFonts w:ascii="Times New Roman" w:hAnsi="Times New Roman" w:cs="Times New Roman"/>
          <w:sz w:val="28"/>
          <w:szCs w:val="28"/>
        </w:rPr>
        <w:t>,</w:t>
      </w:r>
      <w:r w:rsidRPr="00F4097C">
        <w:rPr>
          <w:rFonts w:ascii="Times New Roman" w:hAnsi="Times New Roman" w:cs="Times New Roman"/>
          <w:sz w:val="28"/>
          <w:szCs w:val="28"/>
        </w:rPr>
        <w:t xml:space="preserve"> ЛНР, ЗАПОРОЖСКОЙ И ХЕРСОНСКОЙ ОБЛАСТЕЙ. </w:t>
      </w:r>
    </w:p>
    <w:p w:rsidR="00783C3D" w:rsidRPr="00F4097C" w:rsidRDefault="00783C3D" w:rsidP="007E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>ВРЕМЯ РАБОТЫ ЭКСТЕРРИТОРИАЛЬНЫХ ИЗБИРАТЕЛЬНЫХ УЧАСТКОВ:</w:t>
      </w:r>
    </w:p>
    <w:p w:rsidR="00783C3D" w:rsidRPr="00F4097C" w:rsidRDefault="00511D62" w:rsidP="007E4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>с</w:t>
      </w:r>
      <w:r w:rsidR="007E4386" w:rsidRPr="00F4097C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F4097C">
        <w:rPr>
          <w:rFonts w:ascii="Times New Roman" w:hAnsi="Times New Roman" w:cs="Times New Roman"/>
          <w:b/>
          <w:sz w:val="28"/>
          <w:szCs w:val="28"/>
        </w:rPr>
        <w:t>по</w:t>
      </w:r>
      <w:r w:rsidR="007E4386" w:rsidRPr="00F4097C">
        <w:rPr>
          <w:rFonts w:ascii="Times New Roman" w:hAnsi="Times New Roman" w:cs="Times New Roman"/>
          <w:b/>
          <w:sz w:val="28"/>
          <w:szCs w:val="28"/>
        </w:rPr>
        <w:t xml:space="preserve"> 3 СЕНТЯБРЯ С 08:00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чдо</w:t>
      </w:r>
      <w:r w:rsidR="007E4386" w:rsidRPr="00F4097C">
        <w:rPr>
          <w:rFonts w:ascii="Times New Roman" w:hAnsi="Times New Roman" w:cs="Times New Roman"/>
          <w:b/>
          <w:sz w:val="28"/>
          <w:szCs w:val="28"/>
        </w:rPr>
        <w:t xml:space="preserve"> 20:00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E4386" w:rsidRPr="00F409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E4386" w:rsidRPr="00F4097C" w:rsidRDefault="007E4386" w:rsidP="007E4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 xml:space="preserve">4 СЕНТЯБРЯ </w:t>
      </w:r>
      <w:r w:rsidR="00511D62" w:rsidRPr="00F4097C">
        <w:rPr>
          <w:rFonts w:ascii="Times New Roman" w:hAnsi="Times New Roman" w:cs="Times New Roman"/>
          <w:b/>
          <w:sz w:val="28"/>
          <w:szCs w:val="28"/>
        </w:rPr>
        <w:t>с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08:00 </w:t>
      </w:r>
      <w:r w:rsidR="0090617A" w:rsidRPr="00F4097C">
        <w:rPr>
          <w:rFonts w:ascii="Times New Roman" w:hAnsi="Times New Roman" w:cs="Times New Roman"/>
          <w:b/>
          <w:sz w:val="28"/>
          <w:szCs w:val="28"/>
        </w:rPr>
        <w:t xml:space="preserve">ч </w:t>
      </w:r>
      <w:r w:rsidR="00511D62" w:rsidRPr="00F4097C">
        <w:rPr>
          <w:rFonts w:ascii="Times New Roman" w:hAnsi="Times New Roman" w:cs="Times New Roman"/>
          <w:b/>
          <w:sz w:val="28"/>
          <w:szCs w:val="28"/>
        </w:rPr>
        <w:t>до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90617A" w:rsidRPr="00F4097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4386" w:rsidRPr="00F4097C" w:rsidRDefault="007E4386" w:rsidP="007E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 xml:space="preserve">АДРЕСА ЭКСТЕРРИТОРИАЛЬНЫХ ИЗБИРАТЕЛЬНЫХ УЧАСТКОВ: </w:t>
      </w:r>
    </w:p>
    <w:p w:rsidR="00535832" w:rsidRPr="00F4097C" w:rsidRDefault="00535832" w:rsidP="00535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>г. Курск, ул. Радищева, 35 (Дом Знаний), Курский институт менеджмента, экономики и бизнеса (МЭБИК)</w:t>
      </w:r>
    </w:p>
    <w:p w:rsidR="007E4386" w:rsidRPr="00F4097C" w:rsidRDefault="007E4386" w:rsidP="007E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>г. Курск, ул. Ленина, 43, МБУ ДО «Дворец пионеров и школьников города Курска»</w:t>
      </w:r>
    </w:p>
    <w:p w:rsidR="007E4386" w:rsidRPr="00F4097C" w:rsidRDefault="007E4386" w:rsidP="007E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>г. Курск, ул. Парковая, 3, литер А, Здание библиотеки-филиала № 6 муниципального бюджетного учреждения культуры «Централизованная система библиотек города Курска»</w:t>
      </w:r>
    </w:p>
    <w:p w:rsidR="007E4386" w:rsidRPr="00F4097C" w:rsidRDefault="007E4386" w:rsidP="007E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>г. Курск, ул. Полевая, 19, МБОУ «Средняя общеобразовательная школа № 12 имени С. Н. Перекальского» города Курска</w:t>
      </w:r>
    </w:p>
    <w:p w:rsidR="007E4386" w:rsidRPr="00F4097C" w:rsidRDefault="007E4386" w:rsidP="007E4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>Курская область, г. Железногорск, ул. Ленина, д. 29/2, МКУ «Центр молодёжи»</w:t>
      </w:r>
    </w:p>
    <w:p w:rsidR="00511D62" w:rsidRPr="00F4097C" w:rsidRDefault="007E4386" w:rsidP="007E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 xml:space="preserve">ГОЛОСОВАНИЕ НА УКАЗАННЫХ ВЫБОРАХ В </w:t>
      </w:r>
      <w:r w:rsidR="00F4097C">
        <w:rPr>
          <w:rFonts w:ascii="Times New Roman" w:hAnsi="Times New Roman" w:cs="Times New Roman"/>
          <w:b/>
          <w:sz w:val="28"/>
          <w:szCs w:val="28"/>
        </w:rPr>
        <w:t>МЕДВЕНСКОМ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РАЙОНЕ СОСТОИТСЯ </w:t>
      </w:r>
      <w:r w:rsidR="00F4097C">
        <w:rPr>
          <w:rFonts w:ascii="Times New Roman" w:hAnsi="Times New Roman" w:cs="Times New Roman"/>
          <w:b/>
          <w:sz w:val="28"/>
          <w:szCs w:val="28"/>
        </w:rPr>
        <w:t>2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СЕНТЯБРЯ 2023</w:t>
      </w:r>
      <w:r w:rsidR="00511D62" w:rsidRPr="00F4097C">
        <w:rPr>
          <w:rFonts w:ascii="Times New Roman" w:hAnsi="Times New Roman" w:cs="Times New Roman"/>
          <w:b/>
          <w:sz w:val="28"/>
          <w:szCs w:val="28"/>
        </w:rPr>
        <w:t xml:space="preserve"> г.с </w:t>
      </w:r>
      <w:r w:rsidR="00F4097C">
        <w:rPr>
          <w:rFonts w:ascii="Times New Roman" w:hAnsi="Times New Roman" w:cs="Times New Roman"/>
          <w:b/>
          <w:sz w:val="28"/>
          <w:szCs w:val="28"/>
        </w:rPr>
        <w:t>12</w:t>
      </w:r>
      <w:r w:rsidRPr="00F4097C">
        <w:rPr>
          <w:rFonts w:ascii="Times New Roman" w:hAnsi="Times New Roman" w:cs="Times New Roman"/>
          <w:b/>
          <w:sz w:val="28"/>
          <w:szCs w:val="28"/>
        </w:rPr>
        <w:t>:00</w:t>
      </w:r>
      <w:r w:rsidR="00511D62" w:rsidRPr="00F4097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F4097C">
        <w:rPr>
          <w:rFonts w:ascii="Times New Roman" w:hAnsi="Times New Roman" w:cs="Times New Roman"/>
          <w:b/>
          <w:sz w:val="28"/>
          <w:szCs w:val="28"/>
        </w:rPr>
        <w:t xml:space="preserve"> ДО 14</w:t>
      </w:r>
      <w:r w:rsidRPr="00F4097C">
        <w:rPr>
          <w:rFonts w:ascii="Times New Roman" w:hAnsi="Times New Roman" w:cs="Times New Roman"/>
          <w:b/>
          <w:sz w:val="28"/>
          <w:szCs w:val="28"/>
        </w:rPr>
        <w:t>:00</w:t>
      </w:r>
      <w:r w:rsidR="00511D62" w:rsidRPr="00F4097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8C29F9" w:rsidRPr="00F4097C">
        <w:rPr>
          <w:rFonts w:ascii="Times New Roman" w:hAnsi="Times New Roman" w:cs="Times New Roman"/>
          <w:b/>
          <w:sz w:val="28"/>
          <w:szCs w:val="28"/>
        </w:rPr>
        <w:t>:</w:t>
      </w:r>
      <w:r w:rsidR="00F4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97C" w:rsidRPr="00F4097C">
        <w:rPr>
          <w:rFonts w:ascii="Times New Roman" w:hAnsi="Times New Roman" w:cs="Times New Roman"/>
          <w:sz w:val="28"/>
          <w:szCs w:val="28"/>
        </w:rPr>
        <w:t>Курская область, Медвенский район,</w:t>
      </w:r>
      <w:r w:rsidR="00F4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97C">
        <w:rPr>
          <w:rFonts w:ascii="Times New Roman" w:hAnsi="Times New Roman" w:cs="Times New Roman"/>
          <w:sz w:val="28"/>
          <w:szCs w:val="28"/>
        </w:rPr>
        <w:t>поселок Медвенка, уд.Советская, д.30 (МКУК «Центр народного творчества Медвенского района»)</w:t>
      </w:r>
    </w:p>
    <w:p w:rsidR="007E4386" w:rsidRPr="00F4097C" w:rsidRDefault="007E4386" w:rsidP="007E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97C">
        <w:rPr>
          <w:rFonts w:ascii="Times New Roman" w:hAnsi="Times New Roman" w:cs="Times New Roman"/>
          <w:sz w:val="28"/>
          <w:szCs w:val="28"/>
        </w:rPr>
        <w:t xml:space="preserve">ПО ВОЗНИКШИМ ВОПРОСАМ НЕОБХОДИМО ОБРАЩАТЬСЯ ПО ТЕЛ. </w:t>
      </w:r>
      <w:r w:rsidR="00511D62" w:rsidRPr="00F4097C">
        <w:rPr>
          <w:rFonts w:ascii="Times New Roman" w:hAnsi="Times New Roman" w:cs="Times New Roman"/>
          <w:sz w:val="28"/>
          <w:szCs w:val="28"/>
        </w:rPr>
        <w:t>(4712) 51-30-92</w:t>
      </w:r>
      <w:r w:rsidRPr="00F4097C">
        <w:rPr>
          <w:rFonts w:ascii="Times New Roman" w:hAnsi="Times New Roman" w:cs="Times New Roman"/>
          <w:sz w:val="28"/>
          <w:szCs w:val="28"/>
        </w:rPr>
        <w:t>,</w:t>
      </w:r>
      <w:r w:rsidR="00511D62" w:rsidRPr="00F4097C">
        <w:rPr>
          <w:rFonts w:ascii="Times New Roman" w:hAnsi="Times New Roman" w:cs="Times New Roman"/>
          <w:sz w:val="28"/>
          <w:szCs w:val="28"/>
        </w:rPr>
        <w:t xml:space="preserve"> (4712) 51-16-76, </w:t>
      </w:r>
      <w:r w:rsidRPr="00F409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097C">
        <w:rPr>
          <w:rFonts w:ascii="Times New Roman" w:hAnsi="Times New Roman" w:cs="Times New Roman"/>
          <w:sz w:val="28"/>
          <w:szCs w:val="28"/>
        </w:rPr>
        <w:t xml:space="preserve">(47146) 4-19-62 </w:t>
      </w:r>
      <w:r w:rsidR="008C29F9" w:rsidRPr="00F4097C">
        <w:rPr>
          <w:rFonts w:ascii="Times New Roman" w:hAnsi="Times New Roman" w:cs="Times New Roman"/>
          <w:sz w:val="28"/>
          <w:szCs w:val="28"/>
        </w:rPr>
        <w:t>(</w:t>
      </w:r>
      <w:r w:rsidR="008C29F9" w:rsidRPr="00F4097C">
        <w:rPr>
          <w:rFonts w:ascii="Times New Roman" w:hAnsi="Times New Roman" w:cs="Times New Roman"/>
          <w:i/>
          <w:sz w:val="28"/>
          <w:szCs w:val="28"/>
        </w:rPr>
        <w:t>тел. ТИК</w:t>
      </w:r>
      <w:r w:rsidR="008C29F9" w:rsidRPr="00F4097C">
        <w:rPr>
          <w:rFonts w:ascii="Times New Roman" w:hAnsi="Times New Roman" w:cs="Times New Roman"/>
          <w:sz w:val="28"/>
          <w:szCs w:val="28"/>
        </w:rPr>
        <w:t>)</w:t>
      </w:r>
      <w:r w:rsidRPr="00F4097C">
        <w:rPr>
          <w:rFonts w:ascii="Times New Roman" w:hAnsi="Times New Roman" w:cs="Times New Roman"/>
          <w:sz w:val="28"/>
          <w:szCs w:val="28"/>
        </w:rPr>
        <w:t>.</w:t>
      </w:r>
    </w:p>
    <w:sectPr w:rsidR="007E4386" w:rsidRPr="00F4097C" w:rsidSect="0049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0AE"/>
    <w:multiLevelType w:val="hybridMultilevel"/>
    <w:tmpl w:val="505C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B4E"/>
    <w:rsid w:val="00091596"/>
    <w:rsid w:val="001868C7"/>
    <w:rsid w:val="001E015F"/>
    <w:rsid w:val="00360FEA"/>
    <w:rsid w:val="004964E9"/>
    <w:rsid w:val="00511D62"/>
    <w:rsid w:val="00535832"/>
    <w:rsid w:val="00672703"/>
    <w:rsid w:val="00783C3D"/>
    <w:rsid w:val="007E4386"/>
    <w:rsid w:val="00824B4E"/>
    <w:rsid w:val="008C29F9"/>
    <w:rsid w:val="0090617A"/>
    <w:rsid w:val="00D842E9"/>
    <w:rsid w:val="00F33695"/>
    <w:rsid w:val="00F4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user01</cp:lastModifiedBy>
  <cp:revision>2</cp:revision>
  <cp:lastPrinted>2023-08-15T07:44:00Z</cp:lastPrinted>
  <dcterms:created xsi:type="dcterms:W3CDTF">2023-08-16T13:24:00Z</dcterms:created>
  <dcterms:modified xsi:type="dcterms:W3CDTF">2023-08-16T13:24:00Z</dcterms:modified>
</cp:coreProperties>
</file>